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EB7" w:rsidRPr="00094EB7" w:rsidRDefault="00307A35" w:rsidP="0090324B">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b/>
          <w:bCs/>
          <w:sz w:val="24"/>
          <w:szCs w:val="24"/>
          <w:lang w:eastAsia="de-DE"/>
        </w:rPr>
        <w:t>Besucherregelung ab 11.10.2021</w:t>
      </w:r>
    </w:p>
    <w:p w:rsidR="00094EB7" w:rsidRPr="00C647FF" w:rsidRDefault="00094EB7" w:rsidP="00094EB7">
      <w:pPr>
        <w:spacing w:before="100" w:beforeAutospacing="1" w:after="100" w:afterAutospacing="1" w:line="240" w:lineRule="auto"/>
        <w:jc w:val="both"/>
        <w:rPr>
          <w:rFonts w:ascii="Arial" w:eastAsia="Times New Roman" w:hAnsi="Arial" w:cs="Arial"/>
          <w:sz w:val="20"/>
          <w:szCs w:val="20"/>
          <w:lang w:eastAsia="de-DE"/>
        </w:rPr>
      </w:pPr>
      <w:r w:rsidRPr="00C647FF">
        <w:rPr>
          <w:rFonts w:ascii="Arial" w:eastAsia="Times New Roman" w:hAnsi="Arial" w:cs="Arial"/>
          <w:sz w:val="20"/>
          <w:szCs w:val="20"/>
          <w:lang w:eastAsia="de-DE"/>
        </w:rPr>
        <w:t>Liebe Angehörige,</w:t>
      </w:r>
    </w:p>
    <w:p w:rsidR="009011E8" w:rsidRPr="00C647FF" w:rsidRDefault="00094EB7" w:rsidP="00094EB7">
      <w:pPr>
        <w:spacing w:before="100" w:beforeAutospacing="1" w:after="100" w:afterAutospacing="1" w:line="240" w:lineRule="auto"/>
        <w:jc w:val="both"/>
        <w:rPr>
          <w:rFonts w:ascii="Arial" w:eastAsia="Times New Roman" w:hAnsi="Arial" w:cs="Arial"/>
          <w:sz w:val="20"/>
          <w:szCs w:val="20"/>
          <w:lang w:eastAsia="de-DE"/>
        </w:rPr>
      </w:pPr>
      <w:r w:rsidRPr="00C647FF">
        <w:rPr>
          <w:rFonts w:ascii="Arial" w:eastAsia="Times New Roman" w:hAnsi="Arial" w:cs="Arial"/>
          <w:sz w:val="20"/>
          <w:szCs w:val="20"/>
          <w:lang w:eastAsia="de-DE"/>
        </w:rPr>
        <w:t>aufgrund der aktuellen epidemiologischen Lage bezüglich des Corona-Virus und der Erkrankung COVID-19 sind wir gezwungen, die strengen Besuchsregeln im Krankenhaus weiterhin einzuhalten. Oberster Grundsatz ist stets, Patienten und Mitarbeiter zu schützen!</w:t>
      </w:r>
      <w:r w:rsidR="00C647FF">
        <w:rPr>
          <w:rFonts w:ascii="Arial" w:eastAsia="Times New Roman" w:hAnsi="Arial" w:cs="Arial"/>
          <w:sz w:val="20"/>
          <w:szCs w:val="20"/>
          <w:lang w:eastAsia="de-DE"/>
        </w:rPr>
        <w:t xml:space="preserve"> </w:t>
      </w:r>
      <w:r w:rsidRPr="00C647FF">
        <w:rPr>
          <w:rFonts w:ascii="Arial" w:eastAsia="Times New Roman" w:hAnsi="Arial" w:cs="Arial"/>
          <w:sz w:val="20"/>
          <w:szCs w:val="20"/>
          <w:lang w:eastAsia="de-DE"/>
        </w:rPr>
        <w:t>Aktuell g</w:t>
      </w:r>
      <w:r w:rsidR="009011E8" w:rsidRPr="00C647FF">
        <w:rPr>
          <w:rFonts w:ascii="Arial" w:eastAsia="Times New Roman" w:hAnsi="Arial" w:cs="Arial"/>
          <w:sz w:val="20"/>
          <w:szCs w:val="20"/>
          <w:lang w:eastAsia="de-DE"/>
        </w:rPr>
        <w:t xml:space="preserve">elten folgende Regeln: </w:t>
      </w:r>
    </w:p>
    <w:p w:rsidR="009011E8" w:rsidRPr="00C647FF" w:rsidRDefault="009011E8" w:rsidP="009011E8">
      <w:pPr>
        <w:rPr>
          <w:rFonts w:ascii="Arial" w:hAnsi="Arial" w:cs="Arial"/>
          <w:sz w:val="20"/>
          <w:szCs w:val="20"/>
          <w:u w:val="single"/>
        </w:rPr>
      </w:pPr>
      <w:r w:rsidRPr="00C647FF">
        <w:rPr>
          <w:rFonts w:ascii="Arial" w:hAnsi="Arial" w:cs="Arial"/>
          <w:sz w:val="20"/>
          <w:szCs w:val="20"/>
          <w:u w:val="single"/>
        </w:rPr>
        <w:t>Grundsätze</w:t>
      </w:r>
    </w:p>
    <w:p w:rsidR="009011E8" w:rsidRPr="00C647FF" w:rsidRDefault="009011E8" w:rsidP="009011E8">
      <w:pPr>
        <w:pStyle w:val="Listenabsatz"/>
        <w:numPr>
          <w:ilvl w:val="0"/>
          <w:numId w:val="3"/>
        </w:numPr>
        <w:rPr>
          <w:rFonts w:ascii="Arial" w:hAnsi="Arial" w:cs="Arial"/>
          <w:sz w:val="20"/>
          <w:szCs w:val="20"/>
        </w:rPr>
      </w:pPr>
      <w:r w:rsidRPr="00C647FF">
        <w:rPr>
          <w:rFonts w:ascii="Arial" w:hAnsi="Arial" w:cs="Arial"/>
          <w:sz w:val="20"/>
          <w:szCs w:val="20"/>
        </w:rPr>
        <w:t>1 Bes</w:t>
      </w:r>
      <w:r w:rsidR="00096E6B" w:rsidRPr="00C647FF">
        <w:rPr>
          <w:rFonts w:ascii="Arial" w:hAnsi="Arial" w:cs="Arial"/>
          <w:sz w:val="20"/>
          <w:szCs w:val="20"/>
        </w:rPr>
        <w:t>ucher pro Patient pro Tag für maximal 1 Stunde</w:t>
      </w:r>
    </w:p>
    <w:p w:rsidR="009011E8" w:rsidRPr="00C647FF" w:rsidRDefault="009011E8" w:rsidP="009011E8">
      <w:pPr>
        <w:pStyle w:val="Listenabsatz"/>
        <w:numPr>
          <w:ilvl w:val="0"/>
          <w:numId w:val="3"/>
        </w:numPr>
        <w:rPr>
          <w:rFonts w:ascii="Arial" w:hAnsi="Arial" w:cs="Arial"/>
          <w:sz w:val="20"/>
          <w:szCs w:val="20"/>
        </w:rPr>
      </w:pPr>
      <w:r w:rsidRPr="00C647FF">
        <w:rPr>
          <w:rFonts w:ascii="Arial" w:hAnsi="Arial" w:cs="Arial"/>
          <w:sz w:val="20"/>
          <w:szCs w:val="20"/>
        </w:rPr>
        <w:t>Alle Besucher müssen einen tagesaktuellen Test vorweisen, unabhängig vom Status geimpft oder genesen.</w:t>
      </w:r>
    </w:p>
    <w:p w:rsidR="009011E8" w:rsidRPr="00C647FF" w:rsidRDefault="009011E8" w:rsidP="009011E8">
      <w:pPr>
        <w:pStyle w:val="Listenabsatz"/>
        <w:numPr>
          <w:ilvl w:val="0"/>
          <w:numId w:val="3"/>
        </w:numPr>
        <w:rPr>
          <w:rFonts w:ascii="Arial" w:hAnsi="Arial" w:cs="Arial"/>
          <w:sz w:val="20"/>
          <w:szCs w:val="20"/>
        </w:rPr>
      </w:pPr>
      <w:r w:rsidRPr="00C647FF">
        <w:rPr>
          <w:rFonts w:ascii="Arial" w:hAnsi="Arial" w:cs="Arial"/>
          <w:sz w:val="20"/>
          <w:szCs w:val="20"/>
        </w:rPr>
        <w:t>Besuchszeiten: täglich 14:00 bis 17:00 Uhr, außerhalb nur</w:t>
      </w:r>
      <w:r w:rsidR="0090324B">
        <w:rPr>
          <w:rFonts w:ascii="Arial" w:hAnsi="Arial" w:cs="Arial"/>
          <w:sz w:val="20"/>
          <w:szCs w:val="20"/>
        </w:rPr>
        <w:t xml:space="preserve"> in Sondersituationen mit </w:t>
      </w:r>
      <w:r w:rsidRPr="00C647FF">
        <w:rPr>
          <w:rFonts w:ascii="Arial" w:hAnsi="Arial" w:cs="Arial"/>
          <w:sz w:val="20"/>
          <w:szCs w:val="20"/>
        </w:rPr>
        <w:t xml:space="preserve">vorheriger telefonischer Absprache mit zuständigem Arzt </w:t>
      </w:r>
    </w:p>
    <w:p w:rsidR="009011E8" w:rsidRPr="00C647FF" w:rsidRDefault="009011E8" w:rsidP="009011E8">
      <w:pPr>
        <w:rPr>
          <w:rFonts w:ascii="Arial" w:hAnsi="Arial" w:cs="Arial"/>
          <w:sz w:val="20"/>
          <w:szCs w:val="20"/>
          <w:u w:val="single"/>
        </w:rPr>
      </w:pPr>
      <w:r w:rsidRPr="00C647FF">
        <w:rPr>
          <w:rFonts w:ascii="Arial" w:hAnsi="Arial" w:cs="Arial"/>
          <w:sz w:val="20"/>
          <w:szCs w:val="20"/>
          <w:u w:val="single"/>
        </w:rPr>
        <w:t>Ablauf allgemein</w:t>
      </w:r>
    </w:p>
    <w:p w:rsidR="00096E6B" w:rsidRPr="00C647FF" w:rsidRDefault="009011E8" w:rsidP="00096E6B">
      <w:pPr>
        <w:pStyle w:val="Listenabsatz"/>
        <w:numPr>
          <w:ilvl w:val="0"/>
          <w:numId w:val="5"/>
        </w:numPr>
        <w:rPr>
          <w:rFonts w:ascii="Arial" w:hAnsi="Arial" w:cs="Arial"/>
          <w:sz w:val="20"/>
          <w:szCs w:val="20"/>
        </w:rPr>
      </w:pPr>
      <w:r w:rsidRPr="00C647FF">
        <w:rPr>
          <w:rFonts w:ascii="Arial" w:hAnsi="Arial" w:cs="Arial"/>
          <w:sz w:val="20"/>
          <w:szCs w:val="20"/>
        </w:rPr>
        <w:t xml:space="preserve">Alle Personen, die das DIAKOMED betreten, melden sich nach der Händedesinfektion zunächst am Empfang. Dort wird der aktuelle Status geklärt. </w:t>
      </w:r>
      <w:r w:rsidR="00096E6B" w:rsidRPr="00C647FF">
        <w:rPr>
          <w:rFonts w:ascii="Arial" w:hAnsi="Arial" w:cs="Arial"/>
          <w:sz w:val="20"/>
          <w:szCs w:val="20"/>
        </w:rPr>
        <w:t xml:space="preserve">Bitte füllen Sie dazu das Kontaktformular aus und legen den aktuellen Testnachweis vor.  </w:t>
      </w:r>
    </w:p>
    <w:p w:rsidR="00096E6B" w:rsidRPr="00C647FF" w:rsidRDefault="00096E6B" w:rsidP="00096E6B">
      <w:pPr>
        <w:pStyle w:val="Listenabsatz"/>
        <w:numPr>
          <w:ilvl w:val="0"/>
          <w:numId w:val="5"/>
        </w:numPr>
        <w:rPr>
          <w:rFonts w:ascii="Arial" w:hAnsi="Arial" w:cs="Arial"/>
          <w:sz w:val="20"/>
          <w:szCs w:val="20"/>
        </w:rPr>
      </w:pPr>
      <w:r w:rsidRPr="00C647FF">
        <w:rPr>
          <w:rFonts w:ascii="Arial" w:hAnsi="Arial" w:cs="Arial"/>
          <w:sz w:val="20"/>
          <w:szCs w:val="20"/>
        </w:rPr>
        <w:t xml:space="preserve">Wenn Sie keinen Test nachweisen können, folgen Sie bitte den Aufforderungen der Mitarbeiterinnen des Empfangs. </w:t>
      </w:r>
    </w:p>
    <w:p w:rsidR="00096E6B" w:rsidRPr="00C647FF" w:rsidRDefault="00096E6B" w:rsidP="00096E6B">
      <w:pPr>
        <w:rPr>
          <w:rFonts w:ascii="Arial" w:hAnsi="Arial" w:cs="Arial"/>
          <w:sz w:val="20"/>
          <w:szCs w:val="20"/>
          <w:u w:val="single"/>
        </w:rPr>
      </w:pPr>
      <w:r w:rsidRPr="00C647FF">
        <w:rPr>
          <w:rFonts w:ascii="Arial" w:hAnsi="Arial" w:cs="Arial"/>
          <w:sz w:val="20"/>
          <w:szCs w:val="20"/>
          <w:u w:val="single"/>
        </w:rPr>
        <w:t>Ablauf Selbsttest</w:t>
      </w:r>
    </w:p>
    <w:p w:rsidR="00096E6B" w:rsidRPr="0090324B" w:rsidRDefault="00096E6B" w:rsidP="00C93AA2">
      <w:pPr>
        <w:pStyle w:val="Listenabsatz"/>
        <w:numPr>
          <w:ilvl w:val="0"/>
          <w:numId w:val="6"/>
        </w:numPr>
        <w:rPr>
          <w:rFonts w:ascii="Arial" w:hAnsi="Arial" w:cs="Arial"/>
          <w:sz w:val="20"/>
          <w:szCs w:val="20"/>
        </w:rPr>
      </w:pPr>
      <w:r w:rsidRPr="0090324B">
        <w:rPr>
          <w:rFonts w:ascii="Arial" w:hAnsi="Arial" w:cs="Arial"/>
          <w:sz w:val="20"/>
          <w:szCs w:val="20"/>
        </w:rPr>
        <w:t>Begeben Sie sich bitte in die Ihnen aufgezeigten Räumlichkeiten.</w:t>
      </w:r>
      <w:r w:rsidR="0090324B" w:rsidRPr="0090324B">
        <w:rPr>
          <w:rFonts w:ascii="Arial" w:hAnsi="Arial" w:cs="Arial"/>
          <w:sz w:val="20"/>
          <w:szCs w:val="20"/>
        </w:rPr>
        <w:t xml:space="preserve"> </w:t>
      </w:r>
      <w:r w:rsidRPr="0090324B">
        <w:rPr>
          <w:rFonts w:ascii="Arial" w:hAnsi="Arial" w:cs="Arial"/>
          <w:sz w:val="20"/>
          <w:szCs w:val="20"/>
        </w:rPr>
        <w:t>Dort erhalten Sie den Selbsttest.</w:t>
      </w:r>
    </w:p>
    <w:p w:rsidR="00096E6B" w:rsidRPr="00C647FF" w:rsidRDefault="00096E6B" w:rsidP="00096E6B">
      <w:pPr>
        <w:pStyle w:val="Listenabsatz"/>
        <w:numPr>
          <w:ilvl w:val="0"/>
          <w:numId w:val="6"/>
        </w:numPr>
        <w:rPr>
          <w:rFonts w:ascii="Arial" w:hAnsi="Arial" w:cs="Arial"/>
          <w:sz w:val="20"/>
          <w:szCs w:val="20"/>
        </w:rPr>
      </w:pPr>
      <w:r w:rsidRPr="00C647FF">
        <w:rPr>
          <w:rFonts w:ascii="Arial" w:hAnsi="Arial" w:cs="Arial"/>
          <w:sz w:val="20"/>
          <w:szCs w:val="20"/>
        </w:rPr>
        <w:t xml:space="preserve">Füllen Sie das Dokument „Antigentest-Eigenanwendung unter Aufsicht (§11 TestV) bei Personal oder Besuchern gemäß §4 TestV (Verhütung der Verbreitung)“ aus. Das Dokument erhalten Sie am Empfang. </w:t>
      </w:r>
    </w:p>
    <w:p w:rsidR="00096E6B" w:rsidRPr="00C647FF" w:rsidRDefault="00096E6B" w:rsidP="00096E6B">
      <w:pPr>
        <w:pStyle w:val="Listenabsatz"/>
        <w:numPr>
          <w:ilvl w:val="0"/>
          <w:numId w:val="6"/>
        </w:numPr>
        <w:rPr>
          <w:rFonts w:ascii="Arial" w:hAnsi="Arial" w:cs="Arial"/>
          <w:sz w:val="20"/>
          <w:szCs w:val="20"/>
        </w:rPr>
      </w:pPr>
      <w:r w:rsidRPr="00C647FF">
        <w:rPr>
          <w:rFonts w:ascii="Arial" w:hAnsi="Arial" w:cs="Arial"/>
          <w:sz w:val="20"/>
          <w:szCs w:val="20"/>
        </w:rPr>
        <w:t>Führen Sie den Selbsttest durch. Wenn Sie Unterstützung benötigen, wenden Sie sich bitte an die anwe</w:t>
      </w:r>
      <w:r w:rsidR="00F26BCE">
        <w:rPr>
          <w:rFonts w:ascii="Arial" w:hAnsi="Arial" w:cs="Arial"/>
          <w:sz w:val="20"/>
          <w:szCs w:val="20"/>
        </w:rPr>
        <w:t>se</w:t>
      </w:r>
      <w:r w:rsidRPr="00C647FF">
        <w:rPr>
          <w:rFonts w:ascii="Arial" w:hAnsi="Arial" w:cs="Arial"/>
          <w:sz w:val="20"/>
          <w:szCs w:val="20"/>
        </w:rPr>
        <w:t xml:space="preserve">nden DIAKOMED-Mitarbeiter. </w:t>
      </w:r>
      <w:bookmarkStart w:id="0" w:name="_GoBack"/>
      <w:bookmarkEnd w:id="0"/>
    </w:p>
    <w:p w:rsidR="00096E6B" w:rsidRPr="00C647FF" w:rsidRDefault="00096E6B" w:rsidP="00096E6B">
      <w:pPr>
        <w:pStyle w:val="Listenabsatz"/>
        <w:numPr>
          <w:ilvl w:val="0"/>
          <w:numId w:val="6"/>
        </w:numPr>
        <w:rPr>
          <w:rFonts w:ascii="Arial" w:hAnsi="Arial" w:cs="Arial"/>
          <w:sz w:val="20"/>
          <w:szCs w:val="20"/>
        </w:rPr>
      </w:pPr>
      <w:r w:rsidRPr="00C647FF">
        <w:rPr>
          <w:rFonts w:ascii="Arial" w:hAnsi="Arial" w:cs="Arial"/>
          <w:sz w:val="20"/>
          <w:szCs w:val="20"/>
        </w:rPr>
        <w:t xml:space="preserve">Reichen Sie </w:t>
      </w:r>
      <w:r w:rsidR="00C647FF" w:rsidRPr="00C647FF">
        <w:rPr>
          <w:rFonts w:ascii="Arial" w:hAnsi="Arial" w:cs="Arial"/>
          <w:sz w:val="20"/>
          <w:szCs w:val="20"/>
        </w:rPr>
        <w:t xml:space="preserve">unmittelbar nach der Testdurchführung </w:t>
      </w:r>
      <w:r w:rsidRPr="00C647FF">
        <w:rPr>
          <w:rFonts w:ascii="Arial" w:hAnsi="Arial" w:cs="Arial"/>
          <w:sz w:val="20"/>
          <w:szCs w:val="20"/>
        </w:rPr>
        <w:t xml:space="preserve">den </w:t>
      </w:r>
      <w:proofErr w:type="spellStart"/>
      <w:r w:rsidRPr="00C647FF">
        <w:rPr>
          <w:rFonts w:ascii="Arial" w:hAnsi="Arial" w:cs="Arial"/>
          <w:sz w:val="20"/>
          <w:szCs w:val="20"/>
        </w:rPr>
        <w:t>Testkit</w:t>
      </w:r>
      <w:proofErr w:type="spellEnd"/>
      <w:r w:rsidRPr="00C647FF">
        <w:rPr>
          <w:rFonts w:ascii="Arial" w:hAnsi="Arial" w:cs="Arial"/>
          <w:sz w:val="20"/>
          <w:szCs w:val="20"/>
        </w:rPr>
        <w:t xml:space="preserve"> </w:t>
      </w:r>
      <w:r w:rsidR="00C647FF" w:rsidRPr="00C647FF">
        <w:rPr>
          <w:rFonts w:ascii="Arial" w:hAnsi="Arial" w:cs="Arial"/>
          <w:sz w:val="20"/>
          <w:szCs w:val="20"/>
        </w:rPr>
        <w:t xml:space="preserve">und das Dokument an die MA im Testraum zurück. Den </w:t>
      </w:r>
      <w:proofErr w:type="spellStart"/>
      <w:r w:rsidR="00C647FF" w:rsidRPr="00C647FF">
        <w:rPr>
          <w:rFonts w:ascii="Arial" w:hAnsi="Arial" w:cs="Arial"/>
          <w:sz w:val="20"/>
          <w:szCs w:val="20"/>
        </w:rPr>
        <w:t>Testmüll</w:t>
      </w:r>
      <w:proofErr w:type="spellEnd"/>
      <w:r w:rsidR="00C647FF" w:rsidRPr="00C647FF">
        <w:rPr>
          <w:rFonts w:ascii="Arial" w:hAnsi="Arial" w:cs="Arial"/>
          <w:sz w:val="20"/>
          <w:szCs w:val="20"/>
        </w:rPr>
        <w:t xml:space="preserve"> entsorgen Sie bitte in d</w:t>
      </w:r>
      <w:r w:rsidR="00FE6D34">
        <w:rPr>
          <w:rFonts w:ascii="Arial" w:hAnsi="Arial" w:cs="Arial"/>
          <w:sz w:val="20"/>
          <w:szCs w:val="20"/>
        </w:rPr>
        <w:t>ie bereitstehenden</w:t>
      </w:r>
      <w:r w:rsidR="00C647FF" w:rsidRPr="00C647FF">
        <w:rPr>
          <w:rFonts w:ascii="Arial" w:hAnsi="Arial" w:cs="Arial"/>
          <w:sz w:val="20"/>
          <w:szCs w:val="20"/>
        </w:rPr>
        <w:t xml:space="preserve"> Abfallbehälter. </w:t>
      </w:r>
    </w:p>
    <w:p w:rsidR="00C647FF" w:rsidRPr="00C647FF" w:rsidRDefault="00C647FF" w:rsidP="00096E6B">
      <w:pPr>
        <w:pStyle w:val="Listenabsatz"/>
        <w:numPr>
          <w:ilvl w:val="0"/>
          <w:numId w:val="6"/>
        </w:numPr>
        <w:rPr>
          <w:rFonts w:ascii="Arial" w:hAnsi="Arial" w:cs="Arial"/>
          <w:sz w:val="20"/>
          <w:szCs w:val="20"/>
        </w:rPr>
      </w:pPr>
      <w:r w:rsidRPr="00C647FF">
        <w:rPr>
          <w:rFonts w:ascii="Arial" w:hAnsi="Arial" w:cs="Arial"/>
          <w:sz w:val="20"/>
          <w:szCs w:val="20"/>
        </w:rPr>
        <w:t>Sie erhalten das Dokument „Antigentest-Eigenanwendung unter Aufsicht (§11 TestV) bei Personal oder Besuchern gemäß §4 TestV (Verhütung der Verbreitung)“ zurück. Darauf ist der Ablesezeitpunkt ausgefüllt. Bitte begeben Sie sich nun wieder in den Außenbereich, bei Regen oder Kälte halten Sie sich bitte im Foyer in der Nähe der Cafeteria auf.</w:t>
      </w:r>
    </w:p>
    <w:p w:rsidR="00C647FF" w:rsidRPr="00C647FF" w:rsidRDefault="00C647FF" w:rsidP="00096E6B">
      <w:pPr>
        <w:pStyle w:val="Listenabsatz"/>
        <w:numPr>
          <w:ilvl w:val="0"/>
          <w:numId w:val="6"/>
        </w:numPr>
        <w:rPr>
          <w:rFonts w:ascii="Arial" w:hAnsi="Arial" w:cs="Arial"/>
          <w:sz w:val="20"/>
          <w:szCs w:val="20"/>
        </w:rPr>
      </w:pPr>
      <w:r w:rsidRPr="00C647FF">
        <w:rPr>
          <w:rFonts w:ascii="Arial" w:hAnsi="Arial" w:cs="Arial"/>
          <w:sz w:val="20"/>
          <w:szCs w:val="20"/>
        </w:rPr>
        <w:t xml:space="preserve">Wenn der Ablesezeitpunkt erreicht ist, begeben Sie sich bitte unaufgefordert wieder in die Testräumlichkeiten und geben Ihr Dokument ab. </w:t>
      </w:r>
    </w:p>
    <w:p w:rsidR="00C647FF" w:rsidRPr="00C647FF" w:rsidRDefault="00C647FF" w:rsidP="00096E6B">
      <w:pPr>
        <w:pStyle w:val="Listenabsatz"/>
        <w:numPr>
          <w:ilvl w:val="0"/>
          <w:numId w:val="6"/>
        </w:numPr>
        <w:rPr>
          <w:rFonts w:ascii="Arial" w:hAnsi="Arial" w:cs="Arial"/>
          <w:sz w:val="20"/>
          <w:szCs w:val="20"/>
        </w:rPr>
      </w:pPr>
      <w:r w:rsidRPr="00C647FF">
        <w:rPr>
          <w:rFonts w:ascii="Arial" w:hAnsi="Arial" w:cs="Arial"/>
          <w:sz w:val="20"/>
          <w:szCs w:val="20"/>
        </w:rPr>
        <w:t xml:space="preserve">Dort wird dann das Testergebnis abgelesen und Sie erhalten ein Armbändchen, das Ihnen den Zutritt zum Haus eröffnet. Damit können Sie am Testtag Ihren Angehörigen besuchen. </w:t>
      </w:r>
    </w:p>
    <w:p w:rsidR="00C647FF" w:rsidRPr="00C647FF" w:rsidRDefault="00C647FF" w:rsidP="00096E6B">
      <w:pPr>
        <w:pStyle w:val="Listenabsatz"/>
        <w:numPr>
          <w:ilvl w:val="0"/>
          <w:numId w:val="6"/>
        </w:numPr>
        <w:rPr>
          <w:rFonts w:ascii="Arial" w:hAnsi="Arial" w:cs="Arial"/>
          <w:sz w:val="20"/>
          <w:szCs w:val="20"/>
        </w:rPr>
      </w:pPr>
      <w:r w:rsidRPr="00C647FF">
        <w:rPr>
          <w:rFonts w:ascii="Arial" w:hAnsi="Arial" w:cs="Arial"/>
          <w:sz w:val="20"/>
          <w:szCs w:val="20"/>
        </w:rPr>
        <w:t>SERVICE: Das Armbändchen dient a</w:t>
      </w:r>
      <w:r w:rsidR="00FE6D34">
        <w:rPr>
          <w:rFonts w:ascii="Arial" w:hAnsi="Arial" w:cs="Arial"/>
          <w:sz w:val="20"/>
          <w:szCs w:val="20"/>
        </w:rPr>
        <w:t>uch a</w:t>
      </w:r>
      <w:r w:rsidRPr="00C647FF">
        <w:rPr>
          <w:rFonts w:ascii="Arial" w:hAnsi="Arial" w:cs="Arial"/>
          <w:sz w:val="20"/>
          <w:szCs w:val="20"/>
        </w:rPr>
        <w:t xml:space="preserve">m Folgetag dem Nachweis der Testung und eröffnet Ihnen somit ein zweites Mal den Zugang zum Patienten. </w:t>
      </w:r>
    </w:p>
    <w:p w:rsidR="00094EB7" w:rsidRPr="00C647FF" w:rsidRDefault="00094EB7" w:rsidP="0090324B">
      <w:pPr>
        <w:rPr>
          <w:rFonts w:ascii="Arial" w:eastAsia="Times New Roman" w:hAnsi="Arial" w:cs="Arial"/>
          <w:sz w:val="20"/>
          <w:szCs w:val="20"/>
          <w:lang w:eastAsia="de-DE"/>
        </w:rPr>
      </w:pPr>
      <w:r w:rsidRPr="00C647FF">
        <w:rPr>
          <w:rFonts w:ascii="Arial" w:eastAsia="Times New Roman" w:hAnsi="Arial" w:cs="Arial"/>
          <w:sz w:val="20"/>
          <w:szCs w:val="20"/>
          <w:lang w:eastAsia="de-DE"/>
        </w:rPr>
        <w:t xml:space="preserve">Sie können </w:t>
      </w:r>
      <w:r w:rsidR="00C647FF" w:rsidRPr="00C647FF">
        <w:rPr>
          <w:rFonts w:ascii="Arial" w:eastAsia="Times New Roman" w:hAnsi="Arial" w:cs="Arial"/>
          <w:sz w:val="20"/>
          <w:szCs w:val="20"/>
          <w:lang w:eastAsia="de-DE"/>
        </w:rPr>
        <w:t xml:space="preserve">weiterhin </w:t>
      </w:r>
      <w:r w:rsidRPr="00C647FF">
        <w:rPr>
          <w:rFonts w:ascii="Arial" w:eastAsia="Times New Roman" w:hAnsi="Arial" w:cs="Arial"/>
          <w:sz w:val="20"/>
          <w:szCs w:val="20"/>
          <w:lang w:eastAsia="de-DE"/>
        </w:rPr>
        <w:t xml:space="preserve">für Ihre Angehörigen </w:t>
      </w:r>
      <w:r w:rsidRPr="00C647FF">
        <w:rPr>
          <w:rFonts w:ascii="Arial" w:eastAsia="Times New Roman" w:hAnsi="Arial" w:cs="Arial"/>
          <w:b/>
          <w:bCs/>
          <w:sz w:val="20"/>
          <w:szCs w:val="20"/>
          <w:lang w:eastAsia="de-DE"/>
        </w:rPr>
        <w:t>wochentags</w:t>
      </w:r>
      <w:r w:rsidRPr="00C647FF">
        <w:rPr>
          <w:rFonts w:ascii="Arial" w:eastAsia="Times New Roman" w:hAnsi="Arial" w:cs="Arial"/>
          <w:sz w:val="20"/>
          <w:szCs w:val="20"/>
          <w:lang w:eastAsia="de-DE"/>
        </w:rPr>
        <w:t xml:space="preserve"> im Zeitraum </w:t>
      </w:r>
      <w:r w:rsidRPr="00C647FF">
        <w:rPr>
          <w:rFonts w:ascii="Arial" w:eastAsia="Times New Roman" w:hAnsi="Arial" w:cs="Arial"/>
          <w:b/>
          <w:bCs/>
          <w:sz w:val="20"/>
          <w:szCs w:val="20"/>
          <w:lang w:eastAsia="de-DE"/>
        </w:rPr>
        <w:t>07:30 Uhr bis 17:30 Uhr</w:t>
      </w:r>
      <w:r w:rsidRPr="00C647FF">
        <w:rPr>
          <w:rFonts w:ascii="Arial" w:eastAsia="Times New Roman" w:hAnsi="Arial" w:cs="Arial"/>
          <w:sz w:val="20"/>
          <w:szCs w:val="20"/>
          <w:lang w:eastAsia="de-DE"/>
        </w:rPr>
        <w:t xml:space="preserve"> am Haupteingang </w:t>
      </w:r>
      <w:r w:rsidRPr="00C647FF">
        <w:rPr>
          <w:rFonts w:ascii="Arial" w:eastAsia="Times New Roman" w:hAnsi="Arial" w:cs="Arial"/>
          <w:b/>
          <w:bCs/>
          <w:sz w:val="20"/>
          <w:szCs w:val="20"/>
          <w:lang w:eastAsia="de-DE"/>
        </w:rPr>
        <w:t>Sachen abgeben</w:t>
      </w:r>
      <w:r w:rsidRPr="00C647FF">
        <w:rPr>
          <w:rFonts w:ascii="Arial" w:eastAsia="Times New Roman" w:hAnsi="Arial" w:cs="Arial"/>
          <w:sz w:val="20"/>
          <w:szCs w:val="20"/>
          <w:lang w:eastAsia="de-DE"/>
        </w:rPr>
        <w:t xml:space="preserve">. </w:t>
      </w:r>
      <w:r w:rsidRPr="00C647FF">
        <w:rPr>
          <w:rFonts w:ascii="Arial" w:eastAsia="Times New Roman" w:hAnsi="Arial" w:cs="Arial"/>
          <w:b/>
          <w:bCs/>
          <w:sz w:val="20"/>
          <w:szCs w:val="20"/>
          <w:lang w:eastAsia="de-DE"/>
        </w:rPr>
        <w:t>Samstags, sonntags und feiertags</w:t>
      </w:r>
      <w:r w:rsidRPr="00C647FF">
        <w:rPr>
          <w:rFonts w:ascii="Arial" w:eastAsia="Times New Roman" w:hAnsi="Arial" w:cs="Arial"/>
          <w:sz w:val="20"/>
          <w:szCs w:val="20"/>
          <w:lang w:eastAsia="de-DE"/>
        </w:rPr>
        <w:t xml:space="preserve"> bitten wir den Zeitraum </w:t>
      </w:r>
      <w:r w:rsidRPr="00C647FF">
        <w:rPr>
          <w:rFonts w:ascii="Arial" w:eastAsia="Times New Roman" w:hAnsi="Arial" w:cs="Arial"/>
          <w:b/>
          <w:bCs/>
          <w:sz w:val="20"/>
          <w:szCs w:val="20"/>
          <w:lang w:eastAsia="de-DE"/>
        </w:rPr>
        <w:t>14:30 Uhr bis 18:00 Uhr</w:t>
      </w:r>
      <w:r w:rsidRPr="00C647FF">
        <w:rPr>
          <w:rFonts w:ascii="Arial" w:eastAsia="Times New Roman" w:hAnsi="Arial" w:cs="Arial"/>
          <w:sz w:val="20"/>
          <w:szCs w:val="20"/>
          <w:lang w:eastAsia="de-DE"/>
        </w:rPr>
        <w:t xml:space="preserve"> für die Abgabe zu nutzen. Bitte </w:t>
      </w:r>
      <w:r w:rsidRPr="00C647FF">
        <w:rPr>
          <w:rFonts w:ascii="Arial" w:eastAsia="Times New Roman" w:hAnsi="Arial" w:cs="Arial"/>
          <w:b/>
          <w:bCs/>
          <w:sz w:val="20"/>
          <w:szCs w:val="20"/>
          <w:lang w:eastAsia="de-DE"/>
        </w:rPr>
        <w:t>kennzeichnen</w:t>
      </w:r>
      <w:r w:rsidRPr="00C647FF">
        <w:rPr>
          <w:rFonts w:ascii="Arial" w:eastAsia="Times New Roman" w:hAnsi="Arial" w:cs="Arial"/>
          <w:sz w:val="20"/>
          <w:szCs w:val="20"/>
          <w:lang w:eastAsia="de-DE"/>
        </w:rPr>
        <w:t xml:space="preserve"> Sie die Taschen u. ä. </w:t>
      </w:r>
      <w:r w:rsidRPr="00C647FF">
        <w:rPr>
          <w:rFonts w:ascii="Arial" w:eastAsia="Times New Roman" w:hAnsi="Arial" w:cs="Arial"/>
          <w:b/>
          <w:bCs/>
          <w:sz w:val="20"/>
          <w:szCs w:val="20"/>
          <w:lang w:eastAsia="de-DE"/>
        </w:rPr>
        <w:t>mit dem Namen und Geburtsdatum des Patienten</w:t>
      </w:r>
      <w:r w:rsidRPr="00C647FF">
        <w:rPr>
          <w:rFonts w:ascii="Arial" w:eastAsia="Times New Roman" w:hAnsi="Arial" w:cs="Arial"/>
          <w:sz w:val="20"/>
          <w:szCs w:val="20"/>
          <w:lang w:eastAsia="de-DE"/>
        </w:rPr>
        <w:t xml:space="preserve"> und der Station, soweit Ihnen diese bekannt ist. Bitte halten Sie sich an die geltenden Hygieneregeln und beachten Sie die Aushänge vor Ort!</w:t>
      </w:r>
    </w:p>
    <w:p w:rsidR="00094EB7" w:rsidRPr="00C647FF" w:rsidRDefault="00094EB7" w:rsidP="00094EB7">
      <w:pPr>
        <w:spacing w:before="100" w:beforeAutospacing="1" w:after="100" w:afterAutospacing="1" w:line="240" w:lineRule="auto"/>
        <w:jc w:val="both"/>
        <w:rPr>
          <w:rFonts w:ascii="Arial" w:eastAsia="Times New Roman" w:hAnsi="Arial" w:cs="Arial"/>
          <w:sz w:val="20"/>
          <w:szCs w:val="20"/>
          <w:lang w:eastAsia="de-DE"/>
        </w:rPr>
      </w:pPr>
      <w:r w:rsidRPr="00C647FF">
        <w:rPr>
          <w:rFonts w:ascii="Arial" w:eastAsia="Times New Roman" w:hAnsi="Arial" w:cs="Arial"/>
          <w:sz w:val="20"/>
          <w:szCs w:val="20"/>
          <w:lang w:eastAsia="de-DE"/>
        </w:rPr>
        <w:t>Wir danken für Ihr Verständnis für diese vorbeugenden Maßnahmen und Ihre Mitwirkung.</w:t>
      </w:r>
    </w:p>
    <w:p w:rsidR="00094EB7" w:rsidRPr="00C647FF" w:rsidRDefault="00094EB7" w:rsidP="00094EB7">
      <w:pPr>
        <w:spacing w:before="100" w:beforeAutospacing="1" w:after="0" w:line="240" w:lineRule="auto"/>
        <w:jc w:val="both"/>
        <w:rPr>
          <w:rFonts w:ascii="Arial" w:eastAsia="Times New Roman" w:hAnsi="Arial" w:cs="Arial"/>
          <w:sz w:val="20"/>
          <w:szCs w:val="20"/>
          <w:lang w:eastAsia="de-DE"/>
        </w:rPr>
      </w:pPr>
      <w:r w:rsidRPr="00C647FF">
        <w:rPr>
          <w:rFonts w:ascii="Arial" w:eastAsia="Times New Roman" w:hAnsi="Arial" w:cs="Arial"/>
          <w:sz w:val="20"/>
          <w:szCs w:val="20"/>
          <w:lang w:eastAsia="de-DE"/>
        </w:rPr>
        <w:t>Die Krankenhausleitung</w:t>
      </w:r>
    </w:p>
    <w:p w:rsidR="00094EB7" w:rsidRPr="00C647FF" w:rsidRDefault="00094EB7" w:rsidP="00094EB7">
      <w:pPr>
        <w:spacing w:after="100" w:afterAutospacing="1" w:line="240" w:lineRule="auto"/>
        <w:jc w:val="both"/>
        <w:rPr>
          <w:rFonts w:ascii="Arial" w:eastAsia="Times New Roman" w:hAnsi="Arial" w:cs="Arial"/>
          <w:sz w:val="20"/>
          <w:szCs w:val="20"/>
          <w:lang w:eastAsia="de-DE"/>
        </w:rPr>
      </w:pPr>
      <w:r w:rsidRPr="00C647FF">
        <w:rPr>
          <w:rFonts w:ascii="Arial" w:eastAsia="Times New Roman" w:hAnsi="Arial" w:cs="Arial"/>
          <w:sz w:val="20"/>
          <w:szCs w:val="20"/>
          <w:lang w:eastAsia="de-DE"/>
        </w:rPr>
        <w:t xml:space="preserve">Hartmannsdorf, den </w:t>
      </w:r>
      <w:r w:rsidR="00C647FF" w:rsidRPr="00C647FF">
        <w:rPr>
          <w:rFonts w:ascii="Arial" w:eastAsia="Times New Roman" w:hAnsi="Arial" w:cs="Arial"/>
          <w:sz w:val="20"/>
          <w:szCs w:val="20"/>
          <w:lang w:eastAsia="de-DE"/>
        </w:rPr>
        <w:t>07.10.</w:t>
      </w:r>
      <w:r w:rsidRPr="00C647FF">
        <w:rPr>
          <w:rFonts w:ascii="Arial" w:eastAsia="Times New Roman" w:hAnsi="Arial" w:cs="Arial"/>
          <w:sz w:val="20"/>
          <w:szCs w:val="20"/>
          <w:lang w:eastAsia="de-DE"/>
        </w:rPr>
        <w:t>2021</w:t>
      </w:r>
    </w:p>
    <w:p w:rsidR="00CE20AA" w:rsidRDefault="00CE20AA"/>
    <w:sectPr w:rsidR="00CE20AA">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24B" w:rsidRDefault="0090324B" w:rsidP="0090324B">
      <w:pPr>
        <w:spacing w:after="0" w:line="240" w:lineRule="auto"/>
      </w:pPr>
      <w:r>
        <w:separator/>
      </w:r>
    </w:p>
  </w:endnote>
  <w:endnote w:type="continuationSeparator" w:id="0">
    <w:p w:rsidR="0090324B" w:rsidRDefault="0090324B" w:rsidP="00903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24B" w:rsidRDefault="0090324B" w:rsidP="0090324B">
      <w:pPr>
        <w:spacing w:after="0" w:line="240" w:lineRule="auto"/>
      </w:pPr>
      <w:r>
        <w:separator/>
      </w:r>
    </w:p>
  </w:footnote>
  <w:footnote w:type="continuationSeparator" w:id="0">
    <w:p w:rsidR="0090324B" w:rsidRDefault="0090324B" w:rsidP="009032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24B" w:rsidRDefault="0090324B">
    <w:pPr>
      <w:pStyle w:val="Kopfzeile"/>
    </w:pPr>
    <w:r w:rsidRPr="001C7D95">
      <w:rPr>
        <w:rFonts w:cs="Arial"/>
        <w:noProof/>
        <w:sz w:val="52"/>
        <w:lang w:eastAsia="de-DE"/>
      </w:rPr>
      <w:drawing>
        <wp:anchor distT="0" distB="0" distL="114300" distR="114300" simplePos="0" relativeHeight="251659264" behindDoc="1" locked="0" layoutInCell="1" allowOverlap="1" wp14:anchorId="1F5285F4" wp14:editId="3BE9A0E1">
          <wp:simplePos x="0" y="0"/>
          <wp:positionH relativeFrom="column">
            <wp:posOffset>3228975</wp:posOffset>
          </wp:positionH>
          <wp:positionV relativeFrom="paragraph">
            <wp:posOffset>-124460</wp:posOffset>
          </wp:positionV>
          <wp:extent cx="2626995" cy="571500"/>
          <wp:effectExtent l="0" t="0" r="1905" b="0"/>
          <wp:wrapTight wrapText="bothSides">
            <wp:wrapPolygon edited="0">
              <wp:start x="0" y="0"/>
              <wp:lineTo x="0" y="20880"/>
              <wp:lineTo x="21459" y="20880"/>
              <wp:lineTo x="21459" y="0"/>
              <wp:lineTo x="0" y="0"/>
            </wp:wrapPolygon>
          </wp:wrapTight>
          <wp:docPr id="6" name="Grafik 6" descr="N:\__SHARE__\it\Diakomed_Logo_JPEG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__SHARE__\it\Diakomed_Logo_JPEG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26995"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0324B" w:rsidRDefault="0090324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32FE4"/>
    <w:multiLevelType w:val="multilevel"/>
    <w:tmpl w:val="F8A8F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313E19"/>
    <w:multiLevelType w:val="hybridMultilevel"/>
    <w:tmpl w:val="E902B80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720" w:hanging="360"/>
      </w:pPr>
      <w:rPr>
        <w:rFonts w:ascii="Courier New" w:hAnsi="Courier New" w:cs="Courier New" w:hint="default"/>
      </w:rPr>
    </w:lvl>
    <w:lvl w:ilvl="2" w:tplc="04070005" w:tentative="1">
      <w:start w:val="1"/>
      <w:numFmt w:val="bullet"/>
      <w:lvlText w:val=""/>
      <w:lvlJc w:val="left"/>
      <w:pPr>
        <w:ind w:left="0" w:hanging="360"/>
      </w:pPr>
      <w:rPr>
        <w:rFonts w:ascii="Wingdings" w:hAnsi="Wingdings" w:hint="default"/>
      </w:rPr>
    </w:lvl>
    <w:lvl w:ilvl="3" w:tplc="04070001" w:tentative="1">
      <w:start w:val="1"/>
      <w:numFmt w:val="bullet"/>
      <w:lvlText w:val=""/>
      <w:lvlJc w:val="left"/>
      <w:pPr>
        <w:ind w:left="720" w:hanging="360"/>
      </w:pPr>
      <w:rPr>
        <w:rFonts w:ascii="Symbol" w:hAnsi="Symbol" w:hint="default"/>
      </w:rPr>
    </w:lvl>
    <w:lvl w:ilvl="4" w:tplc="04070003" w:tentative="1">
      <w:start w:val="1"/>
      <w:numFmt w:val="bullet"/>
      <w:lvlText w:val="o"/>
      <w:lvlJc w:val="left"/>
      <w:pPr>
        <w:ind w:left="1440" w:hanging="360"/>
      </w:pPr>
      <w:rPr>
        <w:rFonts w:ascii="Courier New" w:hAnsi="Courier New" w:cs="Courier New" w:hint="default"/>
      </w:rPr>
    </w:lvl>
    <w:lvl w:ilvl="5" w:tplc="04070005" w:tentative="1">
      <w:start w:val="1"/>
      <w:numFmt w:val="bullet"/>
      <w:lvlText w:val=""/>
      <w:lvlJc w:val="left"/>
      <w:pPr>
        <w:ind w:left="2160" w:hanging="360"/>
      </w:pPr>
      <w:rPr>
        <w:rFonts w:ascii="Wingdings" w:hAnsi="Wingdings" w:hint="default"/>
      </w:rPr>
    </w:lvl>
    <w:lvl w:ilvl="6" w:tplc="04070001" w:tentative="1">
      <w:start w:val="1"/>
      <w:numFmt w:val="bullet"/>
      <w:lvlText w:val=""/>
      <w:lvlJc w:val="left"/>
      <w:pPr>
        <w:ind w:left="2880" w:hanging="360"/>
      </w:pPr>
      <w:rPr>
        <w:rFonts w:ascii="Symbol" w:hAnsi="Symbol" w:hint="default"/>
      </w:rPr>
    </w:lvl>
    <w:lvl w:ilvl="7" w:tplc="04070003" w:tentative="1">
      <w:start w:val="1"/>
      <w:numFmt w:val="bullet"/>
      <w:lvlText w:val="o"/>
      <w:lvlJc w:val="left"/>
      <w:pPr>
        <w:ind w:left="3600" w:hanging="360"/>
      </w:pPr>
      <w:rPr>
        <w:rFonts w:ascii="Courier New" w:hAnsi="Courier New" w:cs="Courier New" w:hint="default"/>
      </w:rPr>
    </w:lvl>
    <w:lvl w:ilvl="8" w:tplc="04070005" w:tentative="1">
      <w:start w:val="1"/>
      <w:numFmt w:val="bullet"/>
      <w:lvlText w:val=""/>
      <w:lvlJc w:val="left"/>
      <w:pPr>
        <w:ind w:left="4320" w:hanging="360"/>
      </w:pPr>
      <w:rPr>
        <w:rFonts w:ascii="Wingdings" w:hAnsi="Wingdings" w:hint="default"/>
      </w:rPr>
    </w:lvl>
  </w:abstractNum>
  <w:abstractNum w:abstractNumId="2" w15:restartNumberingAfterBreak="0">
    <w:nsid w:val="470121F8"/>
    <w:multiLevelType w:val="hybridMultilevel"/>
    <w:tmpl w:val="1234BD2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3">
      <w:start w:val="1"/>
      <w:numFmt w:val="bullet"/>
      <w:lvlText w:val="o"/>
      <w:lvlJc w:val="left"/>
      <w:pPr>
        <w:ind w:left="1800" w:hanging="360"/>
      </w:pPr>
      <w:rPr>
        <w:rFonts w:ascii="Courier New" w:hAnsi="Courier New" w:cs="Courier New"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5BE06F03"/>
    <w:multiLevelType w:val="hybridMultilevel"/>
    <w:tmpl w:val="3D542D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74CE5EA3"/>
    <w:multiLevelType w:val="hybridMultilevel"/>
    <w:tmpl w:val="AFDE653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77486485"/>
    <w:multiLevelType w:val="multilevel"/>
    <w:tmpl w:val="22A8E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EB7"/>
    <w:rsid w:val="00094EB7"/>
    <w:rsid w:val="00096E6B"/>
    <w:rsid w:val="00307A35"/>
    <w:rsid w:val="009011E8"/>
    <w:rsid w:val="0090324B"/>
    <w:rsid w:val="00AB311E"/>
    <w:rsid w:val="00C647FF"/>
    <w:rsid w:val="00CE20AA"/>
    <w:rsid w:val="00F26BCE"/>
    <w:rsid w:val="00FE6D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69FC4"/>
  <w15:chartTrackingRefBased/>
  <w15:docId w15:val="{FAAE3FB7-A823-4F22-916C-C3E1A57BA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94EB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094EB7"/>
    <w:rPr>
      <w:b/>
      <w:bCs/>
    </w:rPr>
  </w:style>
  <w:style w:type="paragraph" w:styleId="Sprechblasentext">
    <w:name w:val="Balloon Text"/>
    <w:basedOn w:val="Standard"/>
    <w:link w:val="SprechblasentextZchn"/>
    <w:uiPriority w:val="99"/>
    <w:semiHidden/>
    <w:unhideWhenUsed/>
    <w:rsid w:val="00AB311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B311E"/>
    <w:rPr>
      <w:rFonts w:ascii="Segoe UI" w:hAnsi="Segoe UI" w:cs="Segoe UI"/>
      <w:sz w:val="18"/>
      <w:szCs w:val="18"/>
    </w:rPr>
  </w:style>
  <w:style w:type="paragraph" w:styleId="Listenabsatz">
    <w:name w:val="List Paragraph"/>
    <w:basedOn w:val="Standard"/>
    <w:uiPriority w:val="34"/>
    <w:qFormat/>
    <w:rsid w:val="009011E8"/>
    <w:pPr>
      <w:ind w:left="720"/>
      <w:contextualSpacing/>
    </w:pPr>
  </w:style>
  <w:style w:type="paragraph" w:styleId="Kopfzeile">
    <w:name w:val="header"/>
    <w:basedOn w:val="Standard"/>
    <w:link w:val="KopfzeileZchn"/>
    <w:uiPriority w:val="99"/>
    <w:unhideWhenUsed/>
    <w:rsid w:val="0090324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0324B"/>
  </w:style>
  <w:style w:type="paragraph" w:styleId="Fuzeile">
    <w:name w:val="footer"/>
    <w:basedOn w:val="Standard"/>
    <w:link w:val="FuzeileZchn"/>
    <w:uiPriority w:val="99"/>
    <w:unhideWhenUsed/>
    <w:rsid w:val="0090324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03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21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413</Words>
  <Characters>2602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DIAKOMED gGmbH</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Kuphal</dc:creator>
  <cp:keywords/>
  <dc:description/>
  <cp:lastModifiedBy>Andrea Kuphal</cp:lastModifiedBy>
  <cp:revision>2</cp:revision>
  <cp:lastPrinted>2021-10-08T09:31:00Z</cp:lastPrinted>
  <dcterms:created xsi:type="dcterms:W3CDTF">2021-10-10T06:38:00Z</dcterms:created>
  <dcterms:modified xsi:type="dcterms:W3CDTF">2021-10-10T06:38:00Z</dcterms:modified>
</cp:coreProperties>
</file>